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E09" w:rsidRPr="00AA3C0E" w:rsidRDefault="00254E09" w:rsidP="00D30FD6">
      <w:pPr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A3C0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uk-UA"/>
        </w:rPr>
        <w:t>ДОДАТОК 2</w:t>
      </w:r>
      <w:r w:rsidRPr="00AA3C0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uk-UA"/>
        </w:rPr>
        <w:br/>
      </w:r>
      <w:r w:rsidR="00055A70" w:rsidRPr="00AA3C0E">
        <w:rPr>
          <w:rFonts w:ascii="Times New Roman" w:hAnsi="Times New Roman" w:cs="Times New Roman"/>
          <w:sz w:val="24"/>
          <w:szCs w:val="24"/>
        </w:rPr>
        <w:t>до наказу відділу освіти</w:t>
      </w:r>
      <w:r w:rsidR="00055A70" w:rsidRPr="00AA3C0E">
        <w:rPr>
          <w:rFonts w:ascii="Times New Roman" w:hAnsi="Times New Roman" w:cs="Times New Roman"/>
          <w:sz w:val="24"/>
          <w:szCs w:val="24"/>
        </w:rPr>
        <w:br/>
        <w:t>Ладижинської міської ради</w:t>
      </w:r>
      <w:r w:rsidR="00055A70" w:rsidRPr="00AA3C0E">
        <w:rPr>
          <w:rFonts w:ascii="Times New Roman" w:hAnsi="Times New Roman" w:cs="Times New Roman"/>
          <w:sz w:val="24"/>
          <w:szCs w:val="24"/>
        </w:rPr>
        <w:br/>
        <w:t>від 06.04.2026 № 44</w:t>
      </w:r>
      <w:r w:rsidRPr="00AA3C0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uk-UA"/>
        </w:rPr>
        <w:br/>
      </w:r>
    </w:p>
    <w:p w:rsidR="00D30FD6" w:rsidRPr="00D30FD6" w:rsidRDefault="00D30FD6" w:rsidP="00D30FD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D30FD6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 xml:space="preserve">Форма звіту </w:t>
      </w:r>
      <w:r w:rsidRPr="00D30FD6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про виконання заходів з інформування про мінну безпеку</w:t>
      </w:r>
    </w:p>
    <w:p w:rsidR="00184C05" w:rsidRPr="00D30FD6" w:rsidRDefault="00D30FD6" w:rsidP="00D30FD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0FD6">
        <w:rPr>
          <w:rFonts w:ascii="Times New Roman" w:hAnsi="Times New Roman" w:cs="Times New Roman"/>
          <w:b/>
          <w:sz w:val="24"/>
          <w:szCs w:val="24"/>
        </w:rPr>
        <w:t>( подаємо щоквартально)</w:t>
      </w:r>
    </w:p>
    <w:p w:rsidR="00254E09" w:rsidRPr="00AA3C0E" w:rsidRDefault="00254E0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6302" w:type="dxa"/>
        <w:tblInd w:w="-576" w:type="dxa"/>
        <w:tblLayout w:type="fixed"/>
        <w:tblLook w:val="04A0"/>
      </w:tblPr>
      <w:tblGrid>
        <w:gridCol w:w="442"/>
        <w:gridCol w:w="849"/>
        <w:gridCol w:w="1403"/>
        <w:gridCol w:w="1109"/>
        <w:gridCol w:w="1017"/>
        <w:gridCol w:w="1418"/>
        <w:gridCol w:w="850"/>
        <w:gridCol w:w="992"/>
        <w:gridCol w:w="851"/>
        <w:gridCol w:w="850"/>
        <w:gridCol w:w="851"/>
        <w:gridCol w:w="992"/>
        <w:gridCol w:w="1134"/>
        <w:gridCol w:w="1404"/>
        <w:gridCol w:w="2140"/>
      </w:tblGrid>
      <w:tr w:rsidR="00254E09" w:rsidRPr="00AA3C0E" w:rsidTr="00D30FD6">
        <w:tc>
          <w:tcPr>
            <w:tcW w:w="442" w:type="dxa"/>
          </w:tcPr>
          <w:p w:rsidR="00254E09" w:rsidRPr="00AA3C0E" w:rsidRDefault="0025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C0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49" w:type="dxa"/>
          </w:tcPr>
          <w:p w:rsidR="00254E09" w:rsidRPr="00AA3C0E" w:rsidRDefault="0025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C0E">
              <w:rPr>
                <w:rFonts w:ascii="Times New Roman" w:hAnsi="Times New Roman" w:cs="Times New Roman"/>
                <w:sz w:val="24"/>
                <w:szCs w:val="24"/>
              </w:rPr>
              <w:t>Номер заходу з плану</w:t>
            </w:r>
          </w:p>
        </w:tc>
        <w:tc>
          <w:tcPr>
            <w:tcW w:w="1403" w:type="dxa"/>
          </w:tcPr>
          <w:p w:rsidR="00254E09" w:rsidRPr="00AA3C0E" w:rsidRDefault="0025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C0E">
              <w:rPr>
                <w:rFonts w:ascii="Times New Roman" w:hAnsi="Times New Roman" w:cs="Times New Roman"/>
                <w:sz w:val="24"/>
                <w:szCs w:val="24"/>
              </w:rPr>
              <w:t>Захід назва</w:t>
            </w:r>
          </w:p>
        </w:tc>
        <w:tc>
          <w:tcPr>
            <w:tcW w:w="1109" w:type="dxa"/>
          </w:tcPr>
          <w:p w:rsidR="00254E09" w:rsidRPr="00AA3C0E" w:rsidRDefault="0025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C0E">
              <w:rPr>
                <w:rFonts w:ascii="Times New Roman" w:hAnsi="Times New Roman" w:cs="Times New Roman"/>
                <w:sz w:val="24"/>
                <w:szCs w:val="24"/>
              </w:rPr>
              <w:t>Тип заходу</w:t>
            </w:r>
          </w:p>
        </w:tc>
        <w:tc>
          <w:tcPr>
            <w:tcW w:w="1017" w:type="dxa"/>
          </w:tcPr>
          <w:p w:rsidR="00254E09" w:rsidRPr="00AA3C0E" w:rsidRDefault="0025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C0E">
              <w:rPr>
                <w:rFonts w:ascii="Times New Roman" w:hAnsi="Times New Roman" w:cs="Times New Roman"/>
                <w:sz w:val="24"/>
                <w:szCs w:val="24"/>
              </w:rPr>
              <w:t>Період квартал</w:t>
            </w:r>
          </w:p>
        </w:tc>
        <w:tc>
          <w:tcPr>
            <w:tcW w:w="1418" w:type="dxa"/>
          </w:tcPr>
          <w:p w:rsidR="00254E09" w:rsidRPr="00AA3C0E" w:rsidRDefault="0025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C0E">
              <w:rPr>
                <w:rFonts w:ascii="Times New Roman" w:hAnsi="Times New Roman" w:cs="Times New Roman"/>
                <w:sz w:val="24"/>
                <w:szCs w:val="24"/>
              </w:rPr>
              <w:t>Виконавець</w:t>
            </w:r>
            <w:r w:rsidRPr="00AA3C0E">
              <w:rPr>
                <w:rFonts w:ascii="Times New Roman" w:hAnsi="Times New Roman" w:cs="Times New Roman"/>
                <w:sz w:val="24"/>
                <w:szCs w:val="24"/>
              </w:rPr>
              <w:br/>
              <w:t>(фактичний)</w:t>
            </w:r>
          </w:p>
        </w:tc>
        <w:tc>
          <w:tcPr>
            <w:tcW w:w="850" w:type="dxa"/>
          </w:tcPr>
          <w:p w:rsidR="00254E09" w:rsidRPr="00AA3C0E" w:rsidRDefault="0025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C0E">
              <w:rPr>
                <w:rFonts w:ascii="Times New Roman" w:hAnsi="Times New Roman" w:cs="Times New Roman"/>
                <w:sz w:val="24"/>
                <w:szCs w:val="24"/>
              </w:rPr>
              <w:t>К-ть заходів</w:t>
            </w:r>
          </w:p>
        </w:tc>
        <w:tc>
          <w:tcPr>
            <w:tcW w:w="992" w:type="dxa"/>
          </w:tcPr>
          <w:p w:rsidR="00254E09" w:rsidRPr="00AA3C0E" w:rsidRDefault="0025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C0E">
              <w:rPr>
                <w:rFonts w:ascii="Times New Roman" w:hAnsi="Times New Roman" w:cs="Times New Roman"/>
                <w:sz w:val="24"/>
                <w:szCs w:val="24"/>
              </w:rPr>
              <w:t>Охоплено всього</w:t>
            </w:r>
          </w:p>
        </w:tc>
        <w:tc>
          <w:tcPr>
            <w:tcW w:w="851" w:type="dxa"/>
          </w:tcPr>
          <w:p w:rsidR="00254E09" w:rsidRPr="00AA3C0E" w:rsidRDefault="0025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C0E">
              <w:rPr>
                <w:rFonts w:ascii="Times New Roman" w:hAnsi="Times New Roman" w:cs="Times New Roman"/>
                <w:sz w:val="24"/>
                <w:szCs w:val="24"/>
              </w:rPr>
              <w:t>Жінки</w:t>
            </w:r>
          </w:p>
        </w:tc>
        <w:tc>
          <w:tcPr>
            <w:tcW w:w="850" w:type="dxa"/>
          </w:tcPr>
          <w:p w:rsidR="00254E09" w:rsidRPr="00AA3C0E" w:rsidRDefault="0025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C0E">
              <w:rPr>
                <w:rFonts w:ascii="Times New Roman" w:hAnsi="Times New Roman" w:cs="Times New Roman"/>
                <w:sz w:val="24"/>
                <w:szCs w:val="24"/>
              </w:rPr>
              <w:t>Чоловіки</w:t>
            </w:r>
          </w:p>
        </w:tc>
        <w:tc>
          <w:tcPr>
            <w:tcW w:w="851" w:type="dxa"/>
          </w:tcPr>
          <w:p w:rsidR="00254E09" w:rsidRPr="00AA3C0E" w:rsidRDefault="0025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C0E">
              <w:rPr>
                <w:rFonts w:ascii="Times New Roman" w:hAnsi="Times New Roman" w:cs="Times New Roman"/>
                <w:sz w:val="24"/>
                <w:szCs w:val="24"/>
              </w:rPr>
              <w:t xml:space="preserve">Дівчатка </w:t>
            </w:r>
            <w:r w:rsidRPr="00AA3C0E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92" w:type="dxa"/>
          </w:tcPr>
          <w:p w:rsidR="00254E09" w:rsidRPr="00AA3C0E" w:rsidRDefault="0025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C0E">
              <w:rPr>
                <w:rFonts w:ascii="Times New Roman" w:hAnsi="Times New Roman" w:cs="Times New Roman"/>
                <w:sz w:val="24"/>
                <w:szCs w:val="24"/>
              </w:rPr>
              <w:t>Хлопчики</w:t>
            </w:r>
          </w:p>
        </w:tc>
        <w:tc>
          <w:tcPr>
            <w:tcW w:w="1134" w:type="dxa"/>
          </w:tcPr>
          <w:p w:rsidR="00254E09" w:rsidRPr="00AA3C0E" w:rsidRDefault="0025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C0E">
              <w:rPr>
                <w:rFonts w:ascii="Times New Roman" w:hAnsi="Times New Roman" w:cs="Times New Roman"/>
                <w:sz w:val="24"/>
                <w:szCs w:val="24"/>
              </w:rPr>
              <w:t>Цільова аудиторія</w:t>
            </w:r>
          </w:p>
        </w:tc>
        <w:tc>
          <w:tcPr>
            <w:tcW w:w="1404" w:type="dxa"/>
          </w:tcPr>
          <w:p w:rsidR="00254E09" w:rsidRPr="00AA3C0E" w:rsidRDefault="0025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C0E">
              <w:rPr>
                <w:rFonts w:ascii="Times New Roman" w:hAnsi="Times New Roman" w:cs="Times New Roman"/>
                <w:sz w:val="24"/>
                <w:szCs w:val="24"/>
              </w:rPr>
              <w:t>Формат</w:t>
            </w:r>
            <w:r w:rsidRPr="00AA3C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AA3C0E">
              <w:rPr>
                <w:rFonts w:ascii="Times New Roman" w:hAnsi="Times New Roman" w:cs="Times New Roman"/>
                <w:sz w:val="24"/>
                <w:szCs w:val="24"/>
              </w:rPr>
              <w:t>онлан</w:t>
            </w:r>
            <w:proofErr w:type="spellEnd"/>
            <w:r w:rsidRPr="00AA3C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A3C0E">
              <w:rPr>
                <w:rFonts w:ascii="Times New Roman" w:hAnsi="Times New Roman" w:cs="Times New Roman"/>
                <w:sz w:val="24"/>
                <w:szCs w:val="24"/>
              </w:rPr>
              <w:t>офлайн</w:t>
            </w:r>
            <w:proofErr w:type="spellEnd"/>
          </w:p>
        </w:tc>
        <w:tc>
          <w:tcPr>
            <w:tcW w:w="2140" w:type="dxa"/>
          </w:tcPr>
          <w:p w:rsidR="00254E09" w:rsidRPr="00AA3C0E" w:rsidRDefault="0025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C0E">
              <w:rPr>
                <w:rFonts w:ascii="Times New Roman" w:hAnsi="Times New Roman" w:cs="Times New Roman"/>
                <w:sz w:val="24"/>
                <w:szCs w:val="24"/>
              </w:rPr>
              <w:t>Короткий опис результату</w:t>
            </w:r>
          </w:p>
        </w:tc>
      </w:tr>
      <w:tr w:rsidR="00254E09" w:rsidRPr="00AA3C0E" w:rsidTr="00D30FD6">
        <w:tc>
          <w:tcPr>
            <w:tcW w:w="442" w:type="dxa"/>
          </w:tcPr>
          <w:p w:rsidR="00254E09" w:rsidRPr="00AA3C0E" w:rsidRDefault="00254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254E09" w:rsidRPr="00AA3C0E" w:rsidRDefault="00254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</w:tcPr>
          <w:p w:rsidR="00254E09" w:rsidRPr="00AA3C0E" w:rsidRDefault="00254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:rsidR="00254E09" w:rsidRPr="00AA3C0E" w:rsidRDefault="00254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254E09" w:rsidRPr="00AA3C0E" w:rsidRDefault="00254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54E09" w:rsidRPr="00AA3C0E" w:rsidRDefault="00254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4E09" w:rsidRPr="00AA3C0E" w:rsidRDefault="00254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54E09" w:rsidRPr="00AA3C0E" w:rsidRDefault="00254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54E09" w:rsidRPr="00AA3C0E" w:rsidRDefault="00254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4E09" w:rsidRPr="00AA3C0E" w:rsidRDefault="00254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54E09" w:rsidRPr="00AA3C0E" w:rsidRDefault="00254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54E09" w:rsidRPr="00AA3C0E" w:rsidRDefault="00254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4E09" w:rsidRPr="00AA3C0E" w:rsidRDefault="00254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254E09" w:rsidRPr="00AA3C0E" w:rsidRDefault="00254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:rsidR="00254E09" w:rsidRPr="00AA3C0E" w:rsidRDefault="00254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4E09" w:rsidRPr="00AA3C0E" w:rsidTr="00D30FD6">
        <w:tc>
          <w:tcPr>
            <w:tcW w:w="442" w:type="dxa"/>
          </w:tcPr>
          <w:p w:rsidR="00254E09" w:rsidRPr="00AA3C0E" w:rsidRDefault="00254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254E09" w:rsidRPr="00AA3C0E" w:rsidRDefault="00254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</w:tcPr>
          <w:p w:rsidR="00254E09" w:rsidRPr="00AA3C0E" w:rsidRDefault="00254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:rsidR="00254E09" w:rsidRPr="00AA3C0E" w:rsidRDefault="00254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254E09" w:rsidRPr="00AA3C0E" w:rsidRDefault="00254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54E09" w:rsidRPr="00AA3C0E" w:rsidRDefault="00254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4E09" w:rsidRPr="00AA3C0E" w:rsidRDefault="00254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54E09" w:rsidRPr="00AA3C0E" w:rsidRDefault="00254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54E09" w:rsidRPr="00AA3C0E" w:rsidRDefault="00254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4E09" w:rsidRPr="00AA3C0E" w:rsidRDefault="00254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54E09" w:rsidRPr="00AA3C0E" w:rsidRDefault="00254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54E09" w:rsidRPr="00AA3C0E" w:rsidRDefault="00254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4E09" w:rsidRPr="00AA3C0E" w:rsidRDefault="00254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254E09" w:rsidRPr="00AA3C0E" w:rsidRDefault="00254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:rsidR="00254E09" w:rsidRPr="00AA3C0E" w:rsidRDefault="00254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4E09" w:rsidRPr="00AA3C0E" w:rsidRDefault="00254E09">
      <w:pPr>
        <w:rPr>
          <w:rFonts w:ascii="Times New Roman" w:hAnsi="Times New Roman" w:cs="Times New Roman"/>
          <w:sz w:val="24"/>
          <w:szCs w:val="24"/>
        </w:rPr>
      </w:pPr>
    </w:p>
    <w:p w:rsidR="00B817BC" w:rsidRPr="00AA3C0E" w:rsidRDefault="00B817BC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A3C0E" w:rsidRPr="00AA3C0E" w:rsidRDefault="00AA3C0E">
      <w:pPr>
        <w:rPr>
          <w:rFonts w:ascii="Times New Roman" w:hAnsi="Times New Roman" w:cs="Times New Roman"/>
          <w:sz w:val="24"/>
          <w:szCs w:val="24"/>
        </w:rPr>
      </w:pPr>
    </w:p>
    <w:p w:rsidR="00AA3C0E" w:rsidRPr="00AA3C0E" w:rsidRDefault="00AA3C0E">
      <w:pPr>
        <w:rPr>
          <w:rFonts w:ascii="Times New Roman" w:hAnsi="Times New Roman" w:cs="Times New Roman"/>
          <w:sz w:val="24"/>
          <w:szCs w:val="24"/>
        </w:rPr>
      </w:pPr>
    </w:p>
    <w:p w:rsidR="00B817BC" w:rsidRPr="00AA3C0E" w:rsidRDefault="00B817BC" w:rsidP="00B817BC">
      <w:pPr>
        <w:rPr>
          <w:rFonts w:ascii="Times New Roman" w:hAnsi="Times New Roman" w:cs="Times New Roman"/>
          <w:sz w:val="24"/>
          <w:szCs w:val="24"/>
        </w:rPr>
      </w:pPr>
      <w:r w:rsidRPr="00AA3C0E">
        <w:rPr>
          <w:rFonts w:ascii="Times New Roman" w:hAnsi="Times New Roman" w:cs="Times New Roman"/>
          <w:sz w:val="24"/>
          <w:szCs w:val="24"/>
        </w:rPr>
        <w:t>ІНСТРУКЦІЯ ЩОДО ЗАПОВНЕННЯ</w:t>
      </w:r>
    </w:p>
    <w:p w:rsidR="00B817BC" w:rsidRPr="00AA3C0E" w:rsidRDefault="00B817BC" w:rsidP="00B817BC">
      <w:pPr>
        <w:rPr>
          <w:rFonts w:ascii="Times New Roman" w:hAnsi="Times New Roman" w:cs="Times New Roman"/>
          <w:sz w:val="24"/>
          <w:szCs w:val="24"/>
        </w:rPr>
      </w:pPr>
      <w:r w:rsidRPr="00AA3C0E">
        <w:rPr>
          <w:rFonts w:ascii="Times New Roman" w:hAnsi="Times New Roman" w:cs="Times New Roman"/>
          <w:sz w:val="24"/>
          <w:szCs w:val="24"/>
        </w:rPr>
        <w:t>1. У графі 'Виконавець (фактичний)' зазначається лише той орган або організація, яка безпосередньо проводила захід.</w:t>
      </w:r>
    </w:p>
    <w:p w:rsidR="00B817BC" w:rsidRPr="00AA3C0E" w:rsidRDefault="00B817BC" w:rsidP="00B817BC">
      <w:pPr>
        <w:rPr>
          <w:rFonts w:ascii="Times New Roman" w:hAnsi="Times New Roman" w:cs="Times New Roman"/>
          <w:sz w:val="24"/>
          <w:szCs w:val="24"/>
        </w:rPr>
      </w:pPr>
      <w:r w:rsidRPr="00AA3C0E">
        <w:rPr>
          <w:rFonts w:ascii="Times New Roman" w:hAnsi="Times New Roman" w:cs="Times New Roman"/>
          <w:sz w:val="24"/>
          <w:szCs w:val="24"/>
        </w:rPr>
        <w:t>2. Не допускається включення до показників даних інших суб’єктів (ДСНС, НПУ, операторів тощо).</w:t>
      </w:r>
    </w:p>
    <w:p w:rsidR="00B817BC" w:rsidRPr="00AA3C0E" w:rsidRDefault="00B817BC" w:rsidP="00B817BC">
      <w:pPr>
        <w:rPr>
          <w:rFonts w:ascii="Times New Roman" w:hAnsi="Times New Roman" w:cs="Times New Roman"/>
          <w:sz w:val="24"/>
          <w:szCs w:val="24"/>
        </w:rPr>
      </w:pPr>
      <w:r w:rsidRPr="00AA3C0E">
        <w:rPr>
          <w:rFonts w:ascii="Times New Roman" w:hAnsi="Times New Roman" w:cs="Times New Roman"/>
          <w:sz w:val="24"/>
          <w:szCs w:val="24"/>
        </w:rPr>
        <w:t>3. Кожен виконавець звітує лише за власні заходи.</w:t>
      </w:r>
    </w:p>
    <w:p w:rsidR="00B817BC" w:rsidRPr="00AA3C0E" w:rsidRDefault="00B817BC" w:rsidP="00B817BC">
      <w:pPr>
        <w:rPr>
          <w:rFonts w:ascii="Times New Roman" w:hAnsi="Times New Roman" w:cs="Times New Roman"/>
          <w:sz w:val="24"/>
          <w:szCs w:val="24"/>
        </w:rPr>
      </w:pPr>
      <w:r w:rsidRPr="00AA3C0E">
        <w:rPr>
          <w:rFonts w:ascii="Times New Roman" w:hAnsi="Times New Roman" w:cs="Times New Roman"/>
          <w:sz w:val="24"/>
          <w:szCs w:val="24"/>
        </w:rPr>
        <w:t>4. Сума (жінки + чоловіки + діти) має дорівнювати загальній кількості.</w:t>
      </w:r>
    </w:p>
    <w:p w:rsidR="00B817BC" w:rsidRPr="00AA3C0E" w:rsidRDefault="00B817BC" w:rsidP="00B817BC">
      <w:pPr>
        <w:rPr>
          <w:rFonts w:ascii="Times New Roman" w:hAnsi="Times New Roman" w:cs="Times New Roman"/>
          <w:sz w:val="24"/>
          <w:szCs w:val="24"/>
        </w:rPr>
      </w:pPr>
      <w:r w:rsidRPr="00AA3C0E">
        <w:rPr>
          <w:rFonts w:ascii="Times New Roman" w:hAnsi="Times New Roman" w:cs="Times New Roman"/>
          <w:sz w:val="24"/>
          <w:szCs w:val="24"/>
        </w:rPr>
        <w:t>5. У разі спільного заходу — в графі "Виконавець (фактичний)" зазначається організатор заходу.</w:t>
      </w:r>
    </w:p>
    <w:sectPr w:rsidR="00B817BC" w:rsidRPr="00AA3C0E" w:rsidSect="00254E09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66F6C"/>
    <w:rsid w:val="00055A70"/>
    <w:rsid w:val="00184C05"/>
    <w:rsid w:val="00254E09"/>
    <w:rsid w:val="008178BD"/>
    <w:rsid w:val="00866F6C"/>
    <w:rsid w:val="00921BEF"/>
    <w:rsid w:val="00AA3C0E"/>
    <w:rsid w:val="00B817BC"/>
    <w:rsid w:val="00D30F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E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54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99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3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03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6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92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13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9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50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21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841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32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4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13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557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2026-04-08T12:10:00Z</cp:lastPrinted>
  <dcterms:created xsi:type="dcterms:W3CDTF">2026-04-08T06:56:00Z</dcterms:created>
  <dcterms:modified xsi:type="dcterms:W3CDTF">2026-04-08T12:10:00Z</dcterms:modified>
</cp:coreProperties>
</file>